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DA03" w14:textId="77777777" w:rsidR="00EC54EF" w:rsidRDefault="00EC54EF"/>
    <w:tbl>
      <w:tblPr>
        <w:tblStyle w:val="Tabela-Siatka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714"/>
        <w:gridCol w:w="3681"/>
      </w:tblGrid>
      <w:tr w:rsidR="004A7782" w:rsidRPr="008710A6" w14:paraId="0E93D95A" w14:textId="77777777" w:rsidTr="00910509">
        <w:tc>
          <w:tcPr>
            <w:tcW w:w="6521" w:type="dxa"/>
          </w:tcPr>
          <w:p w14:paraId="40190B4D" w14:textId="77777777" w:rsidR="008710A6" w:rsidRPr="008710A6" w:rsidRDefault="008710A6">
            <w:pPr>
              <w:rPr>
                <w:rFonts w:asciiTheme="majorHAnsi" w:hAnsiTheme="majorHAnsi" w:cstheme="majorHAnsi"/>
                <w:color w:val="0070C0"/>
                <w:sz w:val="36"/>
                <w:szCs w:val="40"/>
              </w:rPr>
            </w:pPr>
            <w:r w:rsidRPr="008710A6">
              <w:rPr>
                <w:rFonts w:asciiTheme="majorHAnsi" w:hAnsiTheme="majorHAnsi" w:cstheme="majorHAnsi"/>
                <w:color w:val="0070C0"/>
                <w:sz w:val="36"/>
                <w:szCs w:val="40"/>
              </w:rPr>
              <w:t>JAN KOWALSKI</w:t>
            </w:r>
          </w:p>
          <w:p w14:paraId="1BD36F7A" w14:textId="77777777" w:rsidR="008710A6" w:rsidRPr="002E791D" w:rsidRDefault="008710A6">
            <w:pPr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</w:pPr>
            <w:r w:rsidRPr="002E791D">
              <w:rPr>
                <w:rFonts w:asciiTheme="majorHAnsi" w:hAnsiTheme="majorHAnsi" w:cstheme="majorHAnsi"/>
                <w:b/>
                <w:color w:val="0D0D0D" w:themeColor="text1" w:themeTint="F2"/>
                <w:sz w:val="40"/>
                <w:szCs w:val="44"/>
              </w:rPr>
              <w:t>Project Manager</w:t>
            </w:r>
          </w:p>
          <w:p w14:paraId="19686162" w14:textId="77777777" w:rsidR="005B1F99" w:rsidRPr="008710A6" w:rsidRDefault="005B1F99">
            <w:pPr>
              <w:rPr>
                <w:rFonts w:asciiTheme="majorHAnsi" w:hAnsiTheme="majorHAnsi" w:cstheme="majorHAnsi"/>
                <w:b/>
                <w:color w:val="0070C0"/>
                <w:sz w:val="40"/>
                <w:szCs w:val="44"/>
              </w:rPr>
            </w:pPr>
          </w:p>
          <w:p w14:paraId="546C99B5" w14:textId="77777777" w:rsidR="00181BB1" w:rsidRDefault="005B1F99" w:rsidP="00181BB1">
            <w:pPr>
              <w:rPr>
                <w:rFonts w:ascii="Verdana" w:hAnsi="Verdana" w:cstheme="minorHAnsi"/>
                <w:b/>
                <w:color w:val="0070C0"/>
                <w:sz w:val="28"/>
              </w:rPr>
            </w:pPr>
            <w:r>
              <w:rPr>
                <w:rFonts w:cstheme="minorHAnsi"/>
                <w:b/>
                <w:color w:val="0070C0"/>
                <w:sz w:val="28"/>
              </w:rPr>
              <w:t xml:space="preserve">WYKSZTAŁCENIE </w:t>
            </w:r>
            <w:r>
              <w:rPr>
                <w:rFonts w:cstheme="minorHAnsi"/>
                <w:b/>
                <w:color w:val="0070C0"/>
                <w:sz w:val="28"/>
              </w:rPr>
              <w:br/>
            </w:r>
            <w:r w:rsidR="00181BB1">
              <w:rPr>
                <w:rFonts w:ascii="Verdana" w:hAnsi="Verdana" w:cstheme="minorHAnsi"/>
                <w:b/>
                <w:color w:val="0070C0"/>
                <w:sz w:val="28"/>
              </w:rPr>
              <w:t>─────</w:t>
            </w:r>
          </w:p>
          <w:p w14:paraId="65519BEE" w14:textId="77777777" w:rsidR="005B1F99" w:rsidRPr="00910509" w:rsidRDefault="005B1F99" w:rsidP="00181BB1">
            <w:pPr>
              <w:rPr>
                <w:rFonts w:cstheme="minorHAnsi"/>
                <w:b/>
                <w:color w:val="0070C0"/>
                <w:sz w:val="28"/>
              </w:rPr>
            </w:pPr>
          </w:p>
          <w:p w14:paraId="06D7D7E0" w14:textId="51BFC1A2" w:rsidR="005B1F99" w:rsidRP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  <w:r w:rsidR="00FC659F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1815AC2" w14:textId="77777777" w:rsidR="005B1F99" w:rsidRPr="005B1F99" w:rsidRDefault="005B1F99" w:rsidP="005B1F9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</w:p>
          <w:p w14:paraId="7A8388A8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Ukończona aplikacja radcowska w Okręgowej Izbie Radców Prawnych</w:t>
            </w:r>
          </w:p>
          <w:p w14:paraId="231EA07A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8FF1D25" w14:textId="77777777" w:rsidR="005B1F99" w:rsidRDefault="005B1F99" w:rsidP="005B1F9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E0DF075" w14:textId="77777777" w:rsidR="005B1F99" w:rsidRPr="005B1F99" w:rsidRDefault="005B1F99" w:rsidP="005B1F99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2001 - 2005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Pr="005B1F99">
              <w:rPr>
                <w:rFonts w:asciiTheme="majorHAnsi" w:hAnsiTheme="majorHAnsi" w:cstheme="majorHAnsi"/>
                <w:b/>
                <w:sz w:val="28"/>
                <w:szCs w:val="28"/>
              </w:rPr>
              <w:t>Prawo</w:t>
            </w:r>
          </w:p>
          <w:p w14:paraId="17CE6E15" w14:textId="77777777" w:rsidR="00181BB1" w:rsidRPr="00910509" w:rsidRDefault="005B1F99" w:rsidP="005B1F99">
            <w:pPr>
              <w:rPr>
                <w:rFonts w:cstheme="minorHAnsi"/>
                <w:b/>
                <w:color w:val="0070C0"/>
                <w:sz w:val="28"/>
              </w:rPr>
            </w:pPr>
            <w:r w:rsidRPr="005B1F99">
              <w:rPr>
                <w:rFonts w:asciiTheme="majorHAnsi" w:hAnsiTheme="majorHAnsi" w:cstheme="majorHAnsi"/>
                <w:sz w:val="24"/>
                <w:szCs w:val="24"/>
              </w:rPr>
              <w:t>na Uniwersytecie Marii Curie – Skłodowskiej w Lublinie</w:t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181BB1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cstheme="minorHAnsi"/>
                <w:b/>
                <w:color w:val="0070C0"/>
                <w:sz w:val="28"/>
              </w:rPr>
              <w:t>DOŚWIADCZENIE</w:t>
            </w:r>
            <w:r>
              <w:rPr>
                <w:rFonts w:ascii="Verdana" w:hAnsi="Verdana" w:cstheme="minorHAnsi"/>
                <w:b/>
                <w:color w:val="0070C0"/>
                <w:sz w:val="28"/>
              </w:rPr>
              <w:t xml:space="preserve"> </w:t>
            </w:r>
            <w:r>
              <w:rPr>
                <w:rFonts w:ascii="Verdana" w:hAnsi="Verdana" w:cstheme="minorHAnsi"/>
                <w:b/>
                <w:color w:val="0070C0"/>
                <w:sz w:val="28"/>
              </w:rPr>
              <w:br/>
            </w:r>
            <w:r w:rsidR="00181BB1">
              <w:rPr>
                <w:rFonts w:ascii="Verdana" w:hAnsi="Verdana" w:cstheme="minorHAnsi"/>
                <w:b/>
                <w:color w:val="0070C0"/>
                <w:sz w:val="28"/>
              </w:rPr>
              <w:t>─────</w:t>
            </w:r>
          </w:p>
          <w:p w14:paraId="6561CA3B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739838E2" w14:textId="77777777" w:rsidR="009124A6" w:rsidRPr="00A35939" w:rsidRDefault="009124A6" w:rsidP="009124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2016.03 – do dziś</w:t>
            </w:r>
          </w:p>
          <w:p w14:paraId="31CB352E" w14:textId="77777777" w:rsidR="009124A6" w:rsidRPr="00A35939" w:rsidRDefault="009124A6" w:rsidP="009124A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 w:rsidR="00A35939"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PKP </w:t>
            </w:r>
            <w:r w:rsidR="00A35939">
              <w:rPr>
                <w:rFonts w:asciiTheme="majorHAnsi" w:hAnsiTheme="majorHAnsi" w:cstheme="majorHAnsi"/>
                <w:sz w:val="24"/>
                <w:szCs w:val="28"/>
              </w:rPr>
              <w:t xml:space="preserve">Company </w:t>
            </w:r>
            <w:r w:rsidR="00A35939"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SA - Wydział ds. Obsługi Roszczeń</w:t>
            </w:r>
          </w:p>
          <w:p w14:paraId="5BC401F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Cras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pharetra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Proin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purus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elit,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augue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quis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laoreet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Pellentesque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habitant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morbi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tristique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senectus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malesuada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fames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egestas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098B91C2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4A638815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2B64979F" w14:textId="77777777" w:rsidR="00181BB1" w:rsidRDefault="00181BB1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4D19738C" w14:textId="77777777" w:rsidR="00A35939" w:rsidRPr="00A35939" w:rsidRDefault="00A35939" w:rsidP="00A3593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14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2016</w:t>
            </w:r>
          </w:p>
          <w:p w14:paraId="647291F5" w14:textId="77777777" w:rsidR="00A35939" w:rsidRPr="00A35939" w:rsidRDefault="00A35939" w:rsidP="00A35939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35939">
              <w:rPr>
                <w:rFonts w:asciiTheme="majorHAnsi" w:hAnsiTheme="majorHAnsi" w:cstheme="majorHAnsi"/>
                <w:b/>
                <w:sz w:val="28"/>
                <w:szCs w:val="28"/>
              </w:rPr>
              <w:t>Radca prawny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Company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Ltd.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Dział Prawny</w:t>
            </w:r>
          </w:p>
          <w:p w14:paraId="1A564484" w14:textId="77777777" w:rsid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7A8F2DA1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61D663BC" w14:textId="77777777" w:rsidR="00A35939" w:rsidRPr="00A35939" w:rsidRDefault="00A35939" w:rsidP="00A35939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Integer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sapien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non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lorem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tempor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commodo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sit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amet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8BD1303" w14:textId="77777777" w:rsidR="00181BB1" w:rsidRDefault="00181BB1" w:rsidP="00A35939">
            <w:pPr>
              <w:ind w:left="45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88F53A1" w14:textId="77777777" w:rsidR="000703E3" w:rsidRPr="00A35939" w:rsidRDefault="000703E3" w:rsidP="000703E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>20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05</w:t>
            </w:r>
            <w:r w:rsidRPr="00A35939"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  <w:p w14:paraId="7D87EC93" w14:textId="77777777" w:rsidR="000703E3" w:rsidRPr="00A35939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Prawnik</w:t>
            </w: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br/>
            </w:r>
            <w:r>
              <w:rPr>
                <w:rFonts w:asciiTheme="majorHAnsi" w:hAnsiTheme="majorHAnsi" w:cstheme="majorHAnsi"/>
                <w:sz w:val="24"/>
                <w:szCs w:val="28"/>
              </w:rPr>
              <w:t xml:space="preserve">Law &amp; Company </w:t>
            </w:r>
            <w:r w:rsidRPr="00A35939">
              <w:rPr>
                <w:rFonts w:asciiTheme="majorHAnsi" w:hAnsiTheme="majorHAnsi" w:cs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8"/>
              </w:rPr>
              <w:t>Ltd.</w:t>
            </w:r>
          </w:p>
          <w:p w14:paraId="628BC03B" w14:textId="77777777" w:rsidR="000703E3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Vivamus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sagittis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odio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mi,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placerat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magna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maximus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varius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diam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dolor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id dictum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ante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sollicitudin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vel. </w:t>
            </w:r>
          </w:p>
          <w:p w14:paraId="265A88F4" w14:textId="77777777" w:rsidR="000703E3" w:rsidRPr="00A35939" w:rsidRDefault="000703E3" w:rsidP="000703E3">
            <w:pPr>
              <w:pStyle w:val="Akapitzlist"/>
              <w:numPr>
                <w:ilvl w:val="0"/>
                <w:numId w:val="1"/>
              </w:numPr>
              <w:ind w:left="328" w:hanging="283"/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Sed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metus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et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est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vulputate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cursus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.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Suspendisse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tortor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eros,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condimentum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id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imperdiet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eget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,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accumsan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nec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 xml:space="preserve"> </w:t>
            </w:r>
            <w:proofErr w:type="spellStart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turpis</w:t>
            </w:r>
            <w:proofErr w:type="spellEnd"/>
            <w:r w:rsidRPr="00A35939">
              <w:rPr>
                <w:rFonts w:asciiTheme="majorHAnsi" w:hAnsiTheme="majorHAnsi" w:cstheme="maj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A44B33B" w14:textId="77777777" w:rsidR="000703E3" w:rsidRPr="000703E3" w:rsidRDefault="000703E3" w:rsidP="000703E3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14" w:type="dxa"/>
          </w:tcPr>
          <w:p w14:paraId="389CE049" w14:textId="77777777" w:rsidR="008710A6" w:rsidRPr="008710A6" w:rsidRDefault="008710A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81" w:type="dxa"/>
          </w:tcPr>
          <w:p w14:paraId="7555221D" w14:textId="77777777" w:rsidR="008710A6" w:rsidRDefault="003D56C1" w:rsidP="001F4DAE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7ECF00D" wp14:editId="37C20375">
                  <wp:extent cx="1584251" cy="1584251"/>
                  <wp:effectExtent l="19050" t="19050" r="16510" b="165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2239543_10155565658218424_396982877981507584_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238" cy="1608238"/>
                          </a:xfrm>
                          <a:prstGeom prst="ellipse">
                            <a:avLst/>
                          </a:prstGeom>
                          <a:ln w="12700" cap="rnd">
                            <a:solidFill>
                              <a:srgbClr val="0070C0"/>
                            </a:solidFill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0AAB51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5A5B3B2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8F87917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2723"/>
            </w:tblGrid>
            <w:tr w:rsidR="002168A2" w14:paraId="42733A2F" w14:textId="77777777" w:rsidTr="00910509">
              <w:trPr>
                <w:trHeight w:val="546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6F4A5D37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290B6617" wp14:editId="355837E1">
                        <wp:extent cx="238125" cy="238125"/>
                        <wp:effectExtent l="0" t="0" r="0" b="0"/>
                        <wp:docPr id="6" name="Grafika 6" descr="Mapa z pinezk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apwithpin.sv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12E6FC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KEN 36 / 112B, Warszawa</w:t>
                  </w:r>
                </w:p>
              </w:tc>
            </w:tr>
            <w:tr w:rsidR="002168A2" w14:paraId="3E49EEE0" w14:textId="77777777" w:rsidTr="00910509">
              <w:trPr>
                <w:trHeight w:val="70"/>
              </w:trPr>
              <w:tc>
                <w:tcPr>
                  <w:tcW w:w="595" w:type="dxa"/>
                  <w:vAlign w:val="center"/>
                </w:tcPr>
                <w:p w14:paraId="598C072C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6BFC049D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058AEE1F" w14:textId="77777777" w:rsidTr="00910509">
              <w:trPr>
                <w:trHeight w:val="562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355DDA5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4647D12" wp14:editId="6E1ED635">
                        <wp:extent cx="209550" cy="209550"/>
                        <wp:effectExtent l="0" t="0" r="0" b="0"/>
                        <wp:docPr id="3" name="Grafika 3" descr="Słuchaw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ceiver.sv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5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6C8D588C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+48 733 644 002</w:t>
                  </w:r>
                </w:p>
              </w:tc>
            </w:tr>
            <w:tr w:rsidR="002168A2" w14:paraId="2A92376C" w14:textId="77777777" w:rsidTr="00910509">
              <w:tc>
                <w:tcPr>
                  <w:tcW w:w="595" w:type="dxa"/>
                  <w:vAlign w:val="center"/>
                </w:tcPr>
                <w:p w14:paraId="3DDDC718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002BC787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326664B1" w14:textId="77777777" w:rsidTr="00910509">
              <w:trPr>
                <w:trHeight w:val="560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4664F89C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300C91B6" wp14:editId="6D3EC0AA">
                        <wp:extent cx="219075" cy="219075"/>
                        <wp:effectExtent l="0" t="0" r="9525" b="9525"/>
                        <wp:docPr id="4" name="Grafika 4" descr="Kopert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envelope.sv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0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2AA260C0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bok@jobtime.pl</w:t>
                  </w:r>
                </w:p>
              </w:tc>
            </w:tr>
            <w:tr w:rsidR="002168A2" w14:paraId="034C38C3" w14:textId="77777777" w:rsidTr="00910509">
              <w:tc>
                <w:tcPr>
                  <w:tcW w:w="595" w:type="dxa"/>
                  <w:vAlign w:val="center"/>
                </w:tcPr>
                <w:p w14:paraId="1D31A3F5" w14:textId="77777777" w:rsidR="003D56C1" w:rsidRPr="003D56C1" w:rsidRDefault="003D56C1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</w:p>
              </w:tc>
              <w:tc>
                <w:tcPr>
                  <w:tcW w:w="2723" w:type="dxa"/>
                  <w:vAlign w:val="center"/>
                </w:tcPr>
                <w:p w14:paraId="146BB6B0" w14:textId="77777777" w:rsidR="003D56C1" w:rsidRDefault="003D56C1">
                  <w:pPr>
                    <w:rPr>
                      <w:rFonts w:asciiTheme="majorHAnsi" w:hAnsiTheme="majorHAnsi" w:cstheme="majorHAnsi"/>
                    </w:rPr>
                  </w:pPr>
                </w:p>
              </w:tc>
            </w:tr>
            <w:tr w:rsidR="002168A2" w14:paraId="62D9CD8B" w14:textId="77777777" w:rsidTr="00910509">
              <w:trPr>
                <w:trHeight w:val="572"/>
              </w:trPr>
              <w:tc>
                <w:tcPr>
                  <w:tcW w:w="595" w:type="dxa"/>
                  <w:shd w:val="clear" w:color="auto" w:fill="0070C0"/>
                  <w:vAlign w:val="center"/>
                </w:tcPr>
                <w:p w14:paraId="1E2A3482" w14:textId="77777777" w:rsidR="003D56C1" w:rsidRPr="003D56C1" w:rsidRDefault="002168A2" w:rsidP="003D56C1">
                  <w:pPr>
                    <w:jc w:val="center"/>
                    <w:rPr>
                      <w:rFonts w:asciiTheme="majorHAnsi" w:hAnsiTheme="majorHAnsi" w:cstheme="majorHAnsi"/>
                      <w:color w:val="FFFFFF" w:themeColor="background1"/>
                    </w:rPr>
                  </w:pPr>
                  <w:r>
                    <w:rPr>
                      <w:rFonts w:asciiTheme="majorHAnsi" w:hAnsiTheme="majorHAnsi" w:cstheme="majorHAnsi"/>
                      <w:noProof/>
                      <w:color w:val="FFFFFF" w:themeColor="background1"/>
                    </w:rPr>
                    <w:drawing>
                      <wp:inline distT="0" distB="0" distL="0" distR="0" wp14:anchorId="1B7239E3" wp14:editId="08238452">
                        <wp:extent cx="228600" cy="228600"/>
                        <wp:effectExtent l="0" t="0" r="0" b="0"/>
                        <wp:docPr id="5" name="Grafika 5" descr="Świ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world.sv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23" w:type="dxa"/>
                  <w:vAlign w:val="center"/>
                </w:tcPr>
                <w:p w14:paraId="542D2463" w14:textId="77777777" w:rsidR="003D56C1" w:rsidRDefault="002168A2">
                  <w:pPr>
                    <w:rPr>
                      <w:rFonts w:asciiTheme="majorHAnsi" w:hAnsiTheme="majorHAnsi" w:cstheme="majorHAnsi"/>
                    </w:rPr>
                  </w:pPr>
                  <w:r>
                    <w:rPr>
                      <w:rFonts w:asciiTheme="majorHAnsi" w:hAnsiTheme="majorHAnsi" w:cstheme="majorHAnsi"/>
                    </w:rPr>
                    <w:t>https://jobtime.pl</w:t>
                  </w:r>
                </w:p>
              </w:tc>
            </w:tr>
          </w:tbl>
          <w:p w14:paraId="58AF36B2" w14:textId="77777777" w:rsidR="003D56C1" w:rsidRDefault="003D56C1">
            <w:pPr>
              <w:rPr>
                <w:rFonts w:asciiTheme="majorHAnsi" w:hAnsiTheme="majorHAnsi" w:cstheme="majorHAnsi"/>
              </w:rPr>
            </w:pPr>
          </w:p>
          <w:p w14:paraId="1CF1B8FC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05269DA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74B37C8D" w14:textId="77777777" w:rsidR="00910509" w:rsidRPr="00910509" w:rsidRDefault="00910509">
            <w:pPr>
              <w:rPr>
                <w:rFonts w:cstheme="minorHAnsi"/>
                <w:b/>
                <w:color w:val="0070C0"/>
                <w:sz w:val="28"/>
              </w:rPr>
            </w:pPr>
            <w:r w:rsidRPr="00910509">
              <w:rPr>
                <w:rFonts w:cstheme="minorHAnsi"/>
                <w:b/>
                <w:color w:val="0070C0"/>
                <w:sz w:val="28"/>
              </w:rPr>
              <w:t>PROFIL ZAWODOWY</w:t>
            </w:r>
            <w:r>
              <w:rPr>
                <w:rFonts w:cstheme="minorHAnsi"/>
                <w:b/>
                <w:color w:val="0070C0"/>
                <w:sz w:val="28"/>
              </w:rPr>
              <w:t xml:space="preserve"> </w:t>
            </w:r>
            <w:r w:rsidR="005B1F99">
              <w:rPr>
                <w:rFonts w:cstheme="minorHAnsi"/>
                <w:b/>
                <w:color w:val="0070C0"/>
                <w:sz w:val="28"/>
              </w:rPr>
              <w:br/>
            </w:r>
            <w:r w:rsidR="005B1F99">
              <w:rPr>
                <w:rFonts w:ascii="Verdana" w:hAnsi="Verdana" w:cstheme="minorHAnsi"/>
                <w:b/>
                <w:color w:val="0070C0"/>
                <w:sz w:val="28"/>
              </w:rPr>
              <w:t>─────</w:t>
            </w:r>
          </w:p>
          <w:p w14:paraId="24BE1B72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2C2FADC5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Suspendisse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vel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ornare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augue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efficitur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nunc.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vestibulum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ipsum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tincidunt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porttitor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dictum.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Integer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lectus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nulla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ultrices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</w:t>
            </w:r>
            <w:proofErr w:type="spellEnd"/>
            <w:r w:rsidR="001F4DAE">
              <w:rPr>
                <w:rFonts w:asciiTheme="majorHAnsi" w:hAnsiTheme="majorHAnsi" w:cstheme="majorHAnsi"/>
              </w:rPr>
              <w:t>.</w:t>
            </w:r>
            <w:r w:rsidRPr="00910509">
              <w:rPr>
                <w:rFonts w:asciiTheme="majorHAnsi" w:hAnsiTheme="majorHAnsi" w:cstheme="majorHAnsi"/>
              </w:rPr>
              <w:t xml:space="preserve"> </w:t>
            </w:r>
          </w:p>
          <w:p w14:paraId="3C2A31BD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9C2EAF7" w14:textId="77777777" w:rsidR="00910509" w:rsidRDefault="00910509">
            <w:pPr>
              <w:rPr>
                <w:rFonts w:asciiTheme="majorHAnsi" w:hAnsiTheme="majorHAnsi" w:cstheme="majorHAnsi"/>
              </w:rPr>
            </w:pPr>
            <w:proofErr w:type="spellStart"/>
            <w:r w:rsidRPr="00910509">
              <w:rPr>
                <w:rFonts w:asciiTheme="majorHAnsi" w:hAnsiTheme="majorHAnsi" w:cstheme="majorHAnsi"/>
              </w:rPr>
              <w:t>Proin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dignissim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orci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ut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auctor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euismod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sem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felis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pretium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velit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910509">
              <w:rPr>
                <w:rFonts w:asciiTheme="majorHAnsi" w:hAnsiTheme="majorHAnsi" w:cstheme="majorHAnsi"/>
              </w:rPr>
              <w:t>porta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convallis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neque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quam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nec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910509">
              <w:rPr>
                <w:rFonts w:asciiTheme="majorHAnsi" w:hAnsiTheme="majorHAnsi" w:cstheme="majorHAnsi"/>
              </w:rPr>
              <w:t>Vivamus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vitae </w:t>
            </w:r>
            <w:proofErr w:type="spellStart"/>
            <w:r w:rsidRPr="00910509">
              <w:rPr>
                <w:rFonts w:asciiTheme="majorHAnsi" w:hAnsiTheme="majorHAnsi" w:cstheme="majorHAnsi"/>
              </w:rPr>
              <w:t>tempus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10509">
              <w:rPr>
                <w:rFonts w:asciiTheme="majorHAnsi" w:hAnsiTheme="majorHAnsi" w:cstheme="majorHAnsi"/>
              </w:rPr>
              <w:t>lacus</w:t>
            </w:r>
            <w:proofErr w:type="spellEnd"/>
            <w:r w:rsidRPr="00910509">
              <w:rPr>
                <w:rFonts w:asciiTheme="majorHAnsi" w:hAnsiTheme="majorHAnsi" w:cstheme="majorHAnsi"/>
              </w:rPr>
              <w:t xml:space="preserve">. </w:t>
            </w:r>
          </w:p>
          <w:p w14:paraId="05BCCE44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3741B396" w14:textId="77777777" w:rsidR="001F4DAE" w:rsidRDefault="001F4DAE">
            <w:pPr>
              <w:rPr>
                <w:rFonts w:asciiTheme="majorHAnsi" w:hAnsiTheme="majorHAnsi" w:cstheme="majorHAnsi"/>
              </w:rPr>
            </w:pPr>
          </w:p>
          <w:p w14:paraId="25014A9D" w14:textId="7910D9FA" w:rsidR="00910509" w:rsidRPr="00EC54EF" w:rsidRDefault="005B1F99">
            <w:pPr>
              <w:rPr>
                <w:rFonts w:cstheme="minorHAnsi"/>
                <w:b/>
                <w:color w:val="0070C0"/>
                <w:sz w:val="28"/>
              </w:rPr>
            </w:pPr>
            <w:r>
              <w:rPr>
                <w:rFonts w:cstheme="minorHAnsi"/>
                <w:b/>
                <w:color w:val="0070C0"/>
                <w:sz w:val="28"/>
              </w:rPr>
              <w:t>UMIEJĘTNOŚCI</w:t>
            </w:r>
            <w:r w:rsidR="001F4DAE">
              <w:rPr>
                <w:rFonts w:cstheme="minorHAnsi"/>
                <w:b/>
                <w:color w:val="0070C0"/>
                <w:sz w:val="28"/>
              </w:rPr>
              <w:t xml:space="preserve"> </w:t>
            </w:r>
            <w:r>
              <w:rPr>
                <w:rFonts w:cstheme="minorHAnsi"/>
                <w:b/>
                <w:color w:val="0070C0"/>
                <w:sz w:val="28"/>
              </w:rPr>
              <w:br/>
            </w:r>
            <w:r>
              <w:rPr>
                <w:rFonts w:ascii="Verdana" w:hAnsi="Verdana" w:cstheme="minorHAnsi"/>
                <w:b/>
                <w:color w:val="0070C0"/>
                <w:sz w:val="28"/>
              </w:rPr>
              <w:t>─────</w:t>
            </w:r>
          </w:p>
          <w:p w14:paraId="3D983CBB" w14:textId="77777777" w:rsidR="00910509" w:rsidRDefault="004A778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559802DF" wp14:editId="43B310FC">
                  <wp:extent cx="2073009" cy="1257300"/>
                  <wp:effectExtent l="0" t="0" r="3810" b="0"/>
                  <wp:docPr id="8" name="Wykres 8" descr="wykres umiejętności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14:paraId="145EA7A8" w14:textId="77777777" w:rsidR="00910509" w:rsidRDefault="00910509">
            <w:pPr>
              <w:rPr>
                <w:rFonts w:asciiTheme="majorHAnsi" w:hAnsiTheme="majorHAnsi" w:cstheme="majorHAnsi"/>
              </w:rPr>
            </w:pPr>
          </w:p>
          <w:p w14:paraId="0E5283B8" w14:textId="77777777" w:rsidR="00910509" w:rsidRPr="008710A6" w:rsidRDefault="00910509">
            <w:pPr>
              <w:rPr>
                <w:rFonts w:asciiTheme="majorHAnsi" w:hAnsiTheme="majorHAnsi" w:cstheme="majorHAnsi"/>
              </w:rPr>
            </w:pPr>
          </w:p>
        </w:tc>
      </w:tr>
    </w:tbl>
    <w:p w14:paraId="59060B50" w14:textId="77777777" w:rsidR="00DA15BC" w:rsidRPr="008710A6" w:rsidRDefault="00051BAB">
      <w:pPr>
        <w:rPr>
          <w:rFonts w:asciiTheme="majorHAnsi" w:hAnsiTheme="majorHAnsi" w:cstheme="majorHAnsi"/>
        </w:rPr>
      </w:pPr>
    </w:p>
    <w:sectPr w:rsidR="00DA15BC" w:rsidRPr="008710A6" w:rsidSect="008710A6">
      <w:headerReference w:type="default" r:id="rId18"/>
      <w:pgSz w:w="11906" w:h="16838"/>
      <w:pgMar w:top="851" w:right="1417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76CD" w14:textId="77777777" w:rsidR="00051BAB" w:rsidRDefault="00051BAB" w:rsidP="004B4D3A">
      <w:pPr>
        <w:spacing w:after="0" w:line="240" w:lineRule="auto"/>
      </w:pPr>
      <w:r>
        <w:separator/>
      </w:r>
    </w:p>
  </w:endnote>
  <w:endnote w:type="continuationSeparator" w:id="0">
    <w:p w14:paraId="5F2AAC33" w14:textId="77777777" w:rsidR="00051BAB" w:rsidRDefault="00051BAB" w:rsidP="004B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3853" w14:textId="77777777" w:rsidR="00051BAB" w:rsidRDefault="00051BAB" w:rsidP="004B4D3A">
      <w:pPr>
        <w:spacing w:after="0" w:line="240" w:lineRule="auto"/>
      </w:pPr>
      <w:r>
        <w:separator/>
      </w:r>
    </w:p>
  </w:footnote>
  <w:footnote w:type="continuationSeparator" w:id="0">
    <w:p w14:paraId="55D1B3F4" w14:textId="77777777" w:rsidR="00051BAB" w:rsidRDefault="00051BAB" w:rsidP="004B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6A8B6" w14:textId="77777777" w:rsidR="004B4D3A" w:rsidRDefault="00C520E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7DC74" wp14:editId="16014EF2">
              <wp:simplePos x="0" y="0"/>
              <wp:positionH relativeFrom="column">
                <wp:posOffset>-3869055</wp:posOffset>
              </wp:positionH>
              <wp:positionV relativeFrom="paragraph">
                <wp:posOffset>-165735</wp:posOffset>
              </wp:positionV>
              <wp:extent cx="3185160" cy="10934700"/>
              <wp:effectExtent l="0" t="0" r="0" b="0"/>
              <wp:wrapNone/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5160" cy="109347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FED1C1" id="Prostokąt 7" o:spid="_x0000_s1026" style="position:absolute;margin-left:-304.65pt;margin-top:-13.05pt;width:250.8pt;height:8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" fillcolor="#0070c0" stroked="f" strokeweight="1pt"/>
          </w:pict>
        </mc:Fallback>
      </mc:AlternateContent>
    </w:r>
    <w:r w:rsidR="004B4D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E6238" wp14:editId="334AE30C">
              <wp:simplePos x="0" y="0"/>
              <wp:positionH relativeFrom="column">
                <wp:posOffset>3862705</wp:posOffset>
              </wp:positionH>
              <wp:positionV relativeFrom="paragraph">
                <wp:posOffset>-447040</wp:posOffset>
              </wp:positionV>
              <wp:extent cx="2895600" cy="10934700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5600" cy="109347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07DCC" id="Prostokąt 1" o:spid="_x0000_s1026" style="position:absolute;margin-left:304.15pt;margin-top:-35.2pt;width:228pt;height:8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" fillcolor="#e7e6e6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75D"/>
    <w:multiLevelType w:val="hybridMultilevel"/>
    <w:tmpl w:val="37FAB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1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A"/>
    <w:rsid w:val="00045EB9"/>
    <w:rsid w:val="00051BAB"/>
    <w:rsid w:val="000703E3"/>
    <w:rsid w:val="00160E90"/>
    <w:rsid w:val="00181BB1"/>
    <w:rsid w:val="001F4DAE"/>
    <w:rsid w:val="002168A2"/>
    <w:rsid w:val="002E791D"/>
    <w:rsid w:val="003D56C1"/>
    <w:rsid w:val="004A7782"/>
    <w:rsid w:val="004B4D3A"/>
    <w:rsid w:val="005B1F99"/>
    <w:rsid w:val="008208A1"/>
    <w:rsid w:val="008710A6"/>
    <w:rsid w:val="009013AF"/>
    <w:rsid w:val="00910509"/>
    <w:rsid w:val="009124A6"/>
    <w:rsid w:val="00A35939"/>
    <w:rsid w:val="00C520EB"/>
    <w:rsid w:val="00D3091E"/>
    <w:rsid w:val="00E35226"/>
    <w:rsid w:val="00EC54EF"/>
    <w:rsid w:val="00FC659F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F6ED"/>
  <w15:chartTrackingRefBased/>
  <w15:docId w15:val="{3C46FD06-7A63-4BE2-90AB-4E626124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D3A"/>
  </w:style>
  <w:style w:type="paragraph" w:styleId="Stopka">
    <w:name w:val="footer"/>
    <w:basedOn w:val="Normalny"/>
    <w:link w:val="StopkaZnak"/>
    <w:uiPriority w:val="99"/>
    <w:unhideWhenUsed/>
    <w:rsid w:val="004B4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D3A"/>
  </w:style>
  <w:style w:type="table" w:styleId="Tabela-Siatka">
    <w:name w:val="Table Grid"/>
    <w:basedOn w:val="Standardowy"/>
    <w:uiPriority w:val="39"/>
    <w:rsid w:val="0087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63119946531404914"/>
          <c:y val="0"/>
          <c:w val="0.52977296100348126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Umiejętność nr 5</c:v>
                </c:pt>
                <c:pt idx="1">
                  <c:v>Umiejętność nr 4</c:v>
                </c:pt>
                <c:pt idx="2">
                  <c:v>Umiejętność nr 3</c:v>
                </c:pt>
                <c:pt idx="3">
                  <c:v>Umiejętność nr 2</c:v>
                </c:pt>
                <c:pt idx="4">
                  <c:v>Umiejętność nr 1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0.5</c:v>
                </c:pt>
                <c:pt idx="1">
                  <c:v>1</c:v>
                </c:pt>
                <c:pt idx="2">
                  <c:v>0.25</c:v>
                </c:pt>
                <c:pt idx="3">
                  <c:v>0.75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AD-4449-8DC6-3AEF42C62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978-1BF2-41CC-9C15-8A4DA0A66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Markowski</dc:creator>
  <cp:keywords/>
  <dc:description/>
  <cp:lastModifiedBy>Piotr Markowski</cp:lastModifiedBy>
  <cp:revision>2</cp:revision>
  <dcterms:created xsi:type="dcterms:W3CDTF">2022-04-23T09:57:00Z</dcterms:created>
  <dcterms:modified xsi:type="dcterms:W3CDTF">2022-04-23T09:57:00Z</dcterms:modified>
</cp:coreProperties>
</file>